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DF2" w:rsidRPr="006F2B86" w:rsidRDefault="00347DF2" w:rsidP="00347DF2">
      <w:pPr>
        <w:jc w:val="center"/>
        <w:rPr>
          <w:b/>
          <w:bCs/>
          <w:sz w:val="28"/>
          <w:szCs w:val="28"/>
          <w:u w:val="single"/>
          <w:lang w:val="nl-NL"/>
        </w:rPr>
      </w:pPr>
      <w:r w:rsidRPr="006F2B86">
        <w:rPr>
          <w:b/>
          <w:bCs/>
          <w:sz w:val="28"/>
          <w:szCs w:val="28"/>
          <w:u w:val="single"/>
          <w:lang w:val="nl-NL"/>
        </w:rPr>
        <w:t>LUYỆN TOÁN</w:t>
      </w:r>
    </w:p>
    <w:p w:rsidR="00347DF2" w:rsidRPr="006F2B86" w:rsidRDefault="00347DF2" w:rsidP="00347DF2">
      <w:pPr>
        <w:jc w:val="center"/>
        <w:rPr>
          <w:b/>
          <w:bCs/>
          <w:sz w:val="28"/>
          <w:szCs w:val="28"/>
          <w:lang w:val="nl-NL"/>
        </w:rPr>
      </w:pPr>
      <w:r w:rsidRPr="006F2B86">
        <w:rPr>
          <w:b/>
          <w:bCs/>
          <w:sz w:val="28"/>
          <w:szCs w:val="28"/>
          <w:lang w:val="nl-NL"/>
        </w:rPr>
        <w:t>CHỦ ĐỀ 7: ÔN TẬP HỌC KÌ I</w:t>
      </w:r>
    </w:p>
    <w:p w:rsidR="00347DF2" w:rsidRPr="006F2B86" w:rsidRDefault="00347DF2" w:rsidP="00347DF2">
      <w:pPr>
        <w:jc w:val="center"/>
        <w:rPr>
          <w:b/>
          <w:bCs/>
          <w:sz w:val="28"/>
          <w:szCs w:val="28"/>
          <w:lang w:val="nl-NL"/>
        </w:rPr>
      </w:pPr>
      <w:r w:rsidRPr="006F2B86">
        <w:rPr>
          <w:b/>
          <w:bCs/>
          <w:sz w:val="28"/>
          <w:szCs w:val="28"/>
          <w:lang w:val="nl-NL"/>
        </w:rPr>
        <w:t>Bài 42: ÔN TẬP BIỂU THỨC SỐ (T2) – Trang 107</w:t>
      </w:r>
    </w:p>
    <w:p w:rsidR="00347DF2" w:rsidRPr="006F2B86" w:rsidRDefault="00347DF2" w:rsidP="00347DF2">
      <w:pPr>
        <w:rPr>
          <w:b/>
          <w:bCs/>
          <w:sz w:val="28"/>
          <w:szCs w:val="28"/>
          <w:lang w:val="nl-NL"/>
        </w:rPr>
      </w:pPr>
      <w:r w:rsidRPr="006F2B86">
        <w:rPr>
          <w:b/>
          <w:bCs/>
          <w:sz w:val="28"/>
          <w:szCs w:val="28"/>
          <w:lang w:val="nl-NL"/>
        </w:rPr>
        <w:t>I. YÊU CẦU CẦN ĐẠT:</w:t>
      </w:r>
    </w:p>
    <w:p w:rsidR="00347DF2" w:rsidRPr="006F2B86" w:rsidRDefault="00347DF2" w:rsidP="00347DF2">
      <w:pPr>
        <w:jc w:val="both"/>
        <w:rPr>
          <w:b/>
          <w:sz w:val="28"/>
          <w:szCs w:val="28"/>
          <w:lang w:val="nl-NL"/>
        </w:rPr>
      </w:pPr>
      <w:r w:rsidRPr="006F2B86">
        <w:rPr>
          <w:b/>
          <w:sz w:val="28"/>
          <w:szCs w:val="28"/>
          <w:lang w:val="nl-NL"/>
        </w:rPr>
        <w:t xml:space="preserve">1. </w:t>
      </w:r>
      <w:r>
        <w:rPr>
          <w:b/>
          <w:sz w:val="28"/>
          <w:szCs w:val="28"/>
          <w:lang w:val="nl-NL"/>
        </w:rPr>
        <w:t>Kiến thức – Kĩ năng</w:t>
      </w:r>
      <w:r w:rsidRPr="006F2B86">
        <w:rPr>
          <w:b/>
          <w:sz w:val="28"/>
          <w:szCs w:val="28"/>
          <w:lang w:val="nl-NL"/>
        </w:rPr>
        <w:t xml:space="preserve">: </w:t>
      </w:r>
      <w:r w:rsidRPr="006F2B86">
        <w:rPr>
          <w:rFonts w:eastAsia="Calibri"/>
          <w:sz w:val="28"/>
          <w:szCs w:val="28"/>
        </w:rPr>
        <w:t>Giúp học sinh củng cố kiến thức, kĩ năng:</w:t>
      </w:r>
    </w:p>
    <w:p w:rsidR="00347DF2" w:rsidRPr="006F2B86" w:rsidRDefault="00347DF2" w:rsidP="00347DF2">
      <w:pPr>
        <w:jc w:val="both"/>
        <w:rPr>
          <w:color w:val="000000"/>
          <w:sz w:val="28"/>
          <w:szCs w:val="28"/>
        </w:rPr>
      </w:pPr>
      <w:r w:rsidRPr="006F2B86">
        <w:rPr>
          <w:b/>
          <w:color w:val="000000"/>
          <w:sz w:val="28"/>
          <w:szCs w:val="28"/>
          <w:lang w:val="nl-NL"/>
        </w:rPr>
        <w:t xml:space="preserve">- </w:t>
      </w:r>
      <w:r w:rsidRPr="006F2B86">
        <w:rPr>
          <w:color w:val="000000"/>
          <w:sz w:val="28"/>
          <w:szCs w:val="28"/>
          <w:lang w:val="vi-VN" w:eastAsia="vi-VN" w:bidi="vi-VN"/>
        </w:rPr>
        <w:t>Tính được giá trị của biểu thức</w:t>
      </w:r>
      <w:hyperlink r:id="rId4" w:history="1">
        <w:r w:rsidRPr="006F2B86">
          <w:rPr>
            <w:color w:val="000000"/>
            <w:sz w:val="28"/>
            <w:szCs w:val="28"/>
          </w:rPr>
          <w:t xml:space="preserve"> có hai dấu phép tính có</w:t>
        </w:r>
      </w:hyperlink>
      <w:r w:rsidRPr="006F2B86">
        <w:rPr>
          <w:color w:val="000000"/>
          <w:sz w:val="28"/>
          <w:szCs w:val="28"/>
          <w:lang w:val="vi-VN" w:eastAsia="vi-VN" w:bidi="vi-VN"/>
        </w:rPr>
        <w:t xml:space="preserve"> </w:t>
      </w:r>
      <w:r w:rsidRPr="006F2B86">
        <w:fldChar w:fldCharType="begin"/>
      </w:r>
      <w:r w:rsidRPr="006F2B86">
        <w:rPr>
          <w:color w:val="000000"/>
          <w:sz w:val="28"/>
          <w:szCs w:val="28"/>
        </w:rPr>
        <w:instrText xml:space="preserve"> HYPERLINK "https://blogtailieu.com/" </w:instrText>
      </w:r>
      <w:r w:rsidRPr="006F2B86">
        <w:fldChar w:fldCharType="separate"/>
      </w:r>
      <w:r w:rsidRPr="006F2B86">
        <w:rPr>
          <w:color w:val="000000"/>
          <w:sz w:val="28"/>
          <w:szCs w:val="28"/>
        </w:rPr>
        <w:t>và không có dấu ngoặc.</w:t>
      </w:r>
    </w:p>
    <w:p w:rsidR="00347DF2" w:rsidRPr="006F2B86" w:rsidRDefault="00347DF2" w:rsidP="00347DF2">
      <w:pPr>
        <w:jc w:val="both"/>
        <w:rPr>
          <w:color w:val="000000"/>
          <w:sz w:val="28"/>
          <w:szCs w:val="28"/>
        </w:rPr>
      </w:pPr>
      <w:r w:rsidRPr="006F2B86">
        <w:rPr>
          <w:color w:val="000000"/>
          <w:sz w:val="28"/>
          <w:szCs w:val="28"/>
        </w:rPr>
        <w:t xml:space="preserve">- </w:t>
      </w:r>
      <w:r w:rsidRPr="006F2B86">
        <w:rPr>
          <w:color w:val="000000"/>
          <w:sz w:val="28"/>
          <w:szCs w:val="28"/>
        </w:rPr>
        <w:fldChar w:fldCharType="end"/>
      </w:r>
      <w:r w:rsidRPr="006F2B86">
        <w:rPr>
          <w:color w:val="000000"/>
          <w:sz w:val="28"/>
          <w:szCs w:val="28"/>
        </w:rPr>
        <w:t>G</w:t>
      </w:r>
      <w:r w:rsidRPr="006F2B86">
        <w:rPr>
          <w:color w:val="000000"/>
          <w:sz w:val="28"/>
          <w:szCs w:val="28"/>
          <w:lang w:val="vi-VN" w:eastAsia="vi-VN" w:bidi="vi-VN"/>
        </w:rPr>
        <w:t>iải được bài toán thực tế bẳng hai p</w:t>
      </w:r>
      <w:hyperlink r:id="rId5" w:history="1">
        <w:r w:rsidRPr="006F2B86">
          <w:rPr>
            <w:color w:val="000000"/>
            <w:sz w:val="28"/>
            <w:szCs w:val="28"/>
          </w:rPr>
          <w:t>hép tính nhân, chia trong</w:t>
        </w:r>
      </w:hyperlink>
      <w:r w:rsidRPr="006F2B86">
        <w:rPr>
          <w:color w:val="000000"/>
          <w:sz w:val="28"/>
          <w:szCs w:val="28"/>
          <w:lang w:val="vi-VN" w:eastAsia="vi-VN" w:bidi="vi-VN"/>
        </w:rPr>
        <w:t xml:space="preserve"> </w:t>
      </w:r>
      <w:hyperlink r:id="rId6" w:history="1">
        <w:r w:rsidRPr="006F2B86">
          <w:rPr>
            <w:color w:val="000000"/>
            <w:sz w:val="28"/>
            <w:szCs w:val="28"/>
          </w:rPr>
          <w:t>phạm vi 1 000.</w:t>
        </w:r>
      </w:hyperlink>
    </w:p>
    <w:p w:rsidR="00347DF2" w:rsidRPr="006F2B86" w:rsidRDefault="00347DF2" w:rsidP="00347DF2">
      <w:pPr>
        <w:jc w:val="both"/>
        <w:rPr>
          <w:color w:val="000000"/>
          <w:sz w:val="28"/>
          <w:szCs w:val="28"/>
        </w:rPr>
      </w:pPr>
      <w:r w:rsidRPr="006F2B86">
        <w:rPr>
          <w:color w:val="000000"/>
          <w:sz w:val="28"/>
          <w:szCs w:val="28"/>
        </w:rPr>
        <w:t xml:space="preserve">- Phát triển năng lực </w:t>
      </w:r>
      <w:r w:rsidRPr="006F2B86">
        <w:rPr>
          <w:color w:val="000000"/>
          <w:sz w:val="28"/>
          <w:szCs w:val="28"/>
          <w:lang w:val="vi-VN" w:eastAsia="vi-VN" w:bidi="vi-VN"/>
        </w:rPr>
        <w:t>tư duy, lập luận và rèn kĩ năng tín</w:t>
      </w:r>
      <w:hyperlink r:id="rId7" w:history="1">
        <w:r w:rsidRPr="006F2B86">
          <w:rPr>
            <w:color w:val="000000"/>
            <w:sz w:val="28"/>
            <w:szCs w:val="28"/>
          </w:rPr>
          <w:t xml:space="preserve">h giá trị của biểu thức. </w:t>
        </w:r>
      </w:hyperlink>
    </w:p>
    <w:p w:rsidR="00347DF2" w:rsidRPr="006F2B86" w:rsidRDefault="00347DF2" w:rsidP="00347DF2">
      <w:pPr>
        <w:widowControl w:val="0"/>
        <w:jc w:val="both"/>
        <w:rPr>
          <w:color w:val="000000"/>
          <w:sz w:val="28"/>
          <w:szCs w:val="28"/>
          <w:lang w:val="vi-VN" w:eastAsia="vi-VN" w:bidi="vi-VN"/>
        </w:rPr>
      </w:pPr>
      <w:r w:rsidRPr="006F2B86">
        <w:rPr>
          <w:b/>
          <w:sz w:val="28"/>
          <w:szCs w:val="28"/>
        </w:rPr>
        <w:t xml:space="preserve">2. Năng lực </w:t>
      </w:r>
    </w:p>
    <w:p w:rsidR="00347DF2" w:rsidRPr="006F2B86" w:rsidRDefault="00347DF2" w:rsidP="00347DF2">
      <w:pPr>
        <w:jc w:val="both"/>
        <w:rPr>
          <w:sz w:val="28"/>
          <w:szCs w:val="28"/>
        </w:rPr>
      </w:pPr>
      <w:r w:rsidRPr="006F2B86">
        <w:rPr>
          <w:sz w:val="28"/>
          <w:szCs w:val="28"/>
        </w:rPr>
        <w:t>- Năng lực tự chủ, tự học: lắng nghe, trả lời câu hỏi, làm bài tập.</w:t>
      </w:r>
    </w:p>
    <w:p w:rsidR="00347DF2" w:rsidRPr="006F2B86" w:rsidRDefault="00347DF2" w:rsidP="00347DF2">
      <w:pPr>
        <w:jc w:val="both"/>
        <w:rPr>
          <w:sz w:val="28"/>
          <w:szCs w:val="28"/>
        </w:rPr>
      </w:pPr>
      <w:r w:rsidRPr="006F2B86">
        <w:rPr>
          <w:sz w:val="28"/>
          <w:szCs w:val="28"/>
        </w:rPr>
        <w:t>- Năng lực giải quyết vấn đề và sáng tạo: tham gia trò chơi, vận dụng.</w:t>
      </w:r>
    </w:p>
    <w:p w:rsidR="00347DF2" w:rsidRPr="006F2B86" w:rsidRDefault="00347DF2" w:rsidP="00347DF2">
      <w:pPr>
        <w:jc w:val="both"/>
        <w:rPr>
          <w:sz w:val="28"/>
          <w:szCs w:val="28"/>
        </w:rPr>
      </w:pPr>
      <w:r w:rsidRPr="006F2B86">
        <w:rPr>
          <w:sz w:val="28"/>
          <w:szCs w:val="28"/>
        </w:rPr>
        <w:t>- Năng lực giao tiếp và hợp tác: hoạt động nhóm.</w:t>
      </w:r>
    </w:p>
    <w:p w:rsidR="00347DF2" w:rsidRPr="006F2B86" w:rsidRDefault="00347DF2" w:rsidP="00347DF2">
      <w:pPr>
        <w:jc w:val="both"/>
        <w:rPr>
          <w:b/>
          <w:sz w:val="28"/>
          <w:szCs w:val="28"/>
        </w:rPr>
      </w:pPr>
      <w:r w:rsidRPr="006F2B86">
        <w:rPr>
          <w:b/>
          <w:sz w:val="28"/>
          <w:szCs w:val="28"/>
        </w:rPr>
        <w:t>3. Phẩm chất.</w:t>
      </w:r>
    </w:p>
    <w:p w:rsidR="00347DF2" w:rsidRPr="006F2B86" w:rsidRDefault="00347DF2" w:rsidP="00347DF2">
      <w:pPr>
        <w:jc w:val="both"/>
        <w:rPr>
          <w:sz w:val="28"/>
          <w:szCs w:val="28"/>
        </w:rPr>
      </w:pPr>
      <w:r w:rsidRPr="006F2B86">
        <w:rPr>
          <w:sz w:val="28"/>
          <w:szCs w:val="28"/>
        </w:rPr>
        <w:t>- Phẩm chất nhân ái: Có ý thức giúp đỡ lẫn nhau trong hoạt động nhóm để hoàn thành nhiệm vụ.</w:t>
      </w:r>
    </w:p>
    <w:p w:rsidR="00347DF2" w:rsidRPr="006F2B86" w:rsidRDefault="00347DF2" w:rsidP="00347DF2">
      <w:pPr>
        <w:jc w:val="both"/>
        <w:rPr>
          <w:sz w:val="28"/>
          <w:szCs w:val="28"/>
        </w:rPr>
      </w:pPr>
      <w:r w:rsidRPr="006F2B86">
        <w:rPr>
          <w:sz w:val="28"/>
          <w:szCs w:val="28"/>
        </w:rPr>
        <w:t>- Phẩm chất chăm chỉ: Chăm chỉ suy nghĩ, trả lời câu hỏi; làm tốt các bài tập.</w:t>
      </w:r>
    </w:p>
    <w:p w:rsidR="00347DF2" w:rsidRPr="006F2B86" w:rsidRDefault="00347DF2" w:rsidP="00347DF2">
      <w:pPr>
        <w:jc w:val="both"/>
        <w:rPr>
          <w:sz w:val="28"/>
          <w:szCs w:val="28"/>
        </w:rPr>
      </w:pPr>
      <w:r w:rsidRPr="006F2B86">
        <w:rPr>
          <w:sz w:val="28"/>
          <w:szCs w:val="28"/>
        </w:rPr>
        <w:t>- Phẩm chất trách nhiệm: Giữ trật tự, biết lắng nghe, học tập nghiêm túc.</w:t>
      </w:r>
    </w:p>
    <w:p w:rsidR="00347DF2" w:rsidRPr="006F2B86" w:rsidRDefault="00347DF2" w:rsidP="00347DF2">
      <w:pPr>
        <w:jc w:val="both"/>
        <w:rPr>
          <w:b/>
          <w:sz w:val="28"/>
          <w:szCs w:val="28"/>
        </w:rPr>
      </w:pPr>
      <w:r w:rsidRPr="006F2B86">
        <w:rPr>
          <w:b/>
          <w:sz w:val="28"/>
          <w:szCs w:val="28"/>
        </w:rPr>
        <w:t xml:space="preserve">II. ĐỒ DÙNG DẠY HỌC </w:t>
      </w:r>
    </w:p>
    <w:p w:rsidR="00347DF2" w:rsidRPr="006F2B86" w:rsidRDefault="00347DF2" w:rsidP="00347DF2">
      <w:pPr>
        <w:jc w:val="both"/>
        <w:rPr>
          <w:rFonts w:eastAsia="Calibri"/>
          <w:sz w:val="28"/>
          <w:szCs w:val="28"/>
        </w:rPr>
      </w:pPr>
      <w:r w:rsidRPr="006F2B86">
        <w:rPr>
          <w:rFonts w:eastAsia="Calibri"/>
          <w:b/>
          <w:i/>
          <w:sz w:val="28"/>
          <w:szCs w:val="28"/>
        </w:rPr>
        <w:t>1. Giáo viên:</w:t>
      </w:r>
      <w:r w:rsidRPr="006F2B86">
        <w:rPr>
          <w:rFonts w:eastAsia="Calibri"/>
          <w:sz w:val="28"/>
          <w:szCs w:val="28"/>
        </w:rPr>
        <w:t xml:space="preserve"> Vở bài tập Toán</w:t>
      </w:r>
    </w:p>
    <w:p w:rsidR="00347DF2" w:rsidRPr="006F2B86" w:rsidRDefault="00347DF2" w:rsidP="00347DF2">
      <w:pPr>
        <w:jc w:val="both"/>
        <w:rPr>
          <w:rFonts w:eastAsia="Calibri"/>
          <w:sz w:val="28"/>
          <w:szCs w:val="28"/>
        </w:rPr>
      </w:pPr>
      <w:r w:rsidRPr="006F2B86">
        <w:rPr>
          <w:rFonts w:eastAsia="Calibri"/>
          <w:b/>
          <w:i/>
          <w:sz w:val="28"/>
          <w:szCs w:val="28"/>
        </w:rPr>
        <w:t>2. Học sinh:</w:t>
      </w:r>
      <w:r w:rsidRPr="006F2B86">
        <w:rPr>
          <w:rFonts w:eastAsia="Calibri"/>
          <w:sz w:val="28"/>
          <w:szCs w:val="28"/>
        </w:rPr>
        <w:t xml:space="preserve"> Vở bài tập toán</w:t>
      </w:r>
    </w:p>
    <w:p w:rsidR="00347DF2" w:rsidRPr="006F2B86" w:rsidRDefault="00347DF2" w:rsidP="00347DF2">
      <w:pPr>
        <w:jc w:val="both"/>
        <w:outlineLvl w:val="0"/>
        <w:rPr>
          <w:b/>
          <w:bCs/>
          <w:sz w:val="28"/>
          <w:szCs w:val="28"/>
          <w:lang w:val="nl-NL"/>
        </w:rPr>
      </w:pPr>
      <w:r w:rsidRPr="006F2B86">
        <w:rPr>
          <w:b/>
          <w:sz w:val="28"/>
          <w:szCs w:val="28"/>
        </w:rPr>
        <w:t>III. HOẠT ĐỘNG DẠY HỌC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4678"/>
      </w:tblGrid>
      <w:tr w:rsidR="00347DF2" w:rsidRPr="006F2B86" w:rsidTr="00AA4D4A">
        <w:tc>
          <w:tcPr>
            <w:tcW w:w="5103" w:type="dxa"/>
            <w:tcBorders>
              <w:bottom w:val="single" w:sz="4" w:space="0" w:color="auto"/>
            </w:tcBorders>
          </w:tcPr>
          <w:p w:rsidR="00347DF2" w:rsidRPr="006F2B86" w:rsidRDefault="00347DF2" w:rsidP="00AA4D4A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F2B86">
              <w:rPr>
                <w:b/>
                <w:color w:val="000000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47DF2" w:rsidRPr="006F2B86" w:rsidRDefault="00347DF2" w:rsidP="00AA4D4A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F2B86">
              <w:rPr>
                <w:b/>
                <w:color w:val="000000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47DF2" w:rsidRPr="006F2B86" w:rsidTr="00AA4D4A">
        <w:tc>
          <w:tcPr>
            <w:tcW w:w="5103" w:type="dxa"/>
            <w:tcBorders>
              <w:top w:val="single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6F2B86">
              <w:rPr>
                <w:b/>
                <w:bCs/>
                <w:color w:val="000000"/>
                <w:sz w:val="28"/>
                <w:szCs w:val="28"/>
                <w:lang w:val="nl-NL"/>
              </w:rPr>
              <w:t xml:space="preserve">1. </w:t>
            </w:r>
            <w:r w:rsidRPr="006F2B86">
              <w:rPr>
                <w:rFonts w:eastAsia="Calibri"/>
                <w:b/>
                <w:color w:val="000000"/>
                <w:sz w:val="28"/>
                <w:szCs w:val="28"/>
              </w:rPr>
              <w:t xml:space="preserve">HĐ Khởi động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3’</w:t>
            </w: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>Tính giá trị biểu thức.</w:t>
            </w: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 xml:space="preserve">a. 83 + 13 – 76               </w:t>
            </w: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 xml:space="preserve">    </w:t>
            </w: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>b. 547 – 264 – 200</w:t>
            </w: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 xml:space="preserve">c. 6 x 3:2 </w:t>
            </w: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678" w:type="dxa"/>
            <w:tcBorders>
              <w:top w:val="single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- HS tham gia trò chơi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 xml:space="preserve">- HS làm bài tập 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 xml:space="preserve">a. 83 + 13 – 76 = 96 - 76                   </w:t>
            </w:r>
          </w:p>
          <w:p w:rsidR="00347DF2" w:rsidRPr="006F2B86" w:rsidRDefault="00347DF2" w:rsidP="00AA4D4A">
            <w:pPr>
              <w:jc w:val="center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 xml:space="preserve">      = 20</w:t>
            </w:r>
          </w:p>
          <w:p w:rsidR="00347DF2" w:rsidRPr="006F2B86" w:rsidRDefault="00347DF2" w:rsidP="00AA4D4A">
            <w:pPr>
              <w:jc w:val="both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>b. 547 – 264 – 200 = 283 - 200</w:t>
            </w:r>
          </w:p>
          <w:p w:rsidR="00347DF2" w:rsidRPr="006F2B86" w:rsidRDefault="00347DF2" w:rsidP="00AA4D4A">
            <w:pPr>
              <w:tabs>
                <w:tab w:val="left" w:pos="2217"/>
              </w:tabs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 xml:space="preserve">                     </w:t>
            </w:r>
            <w:r w:rsidRPr="006F2B86">
              <w:rPr>
                <w:bCs/>
                <w:sz w:val="28"/>
                <w:szCs w:val="28"/>
                <w:lang w:val="nl-NL"/>
              </w:rPr>
              <w:tab/>
              <w:t xml:space="preserve"> = 83</w:t>
            </w: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 xml:space="preserve">c. 6 x 3 : 2 = 18 : 2 </w:t>
            </w:r>
          </w:p>
          <w:p w:rsidR="00347DF2" w:rsidRPr="006F2B86" w:rsidRDefault="00347DF2" w:rsidP="00AA4D4A">
            <w:pPr>
              <w:tabs>
                <w:tab w:val="left" w:pos="1116"/>
              </w:tabs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ab/>
              <w:t xml:space="preserve">  = 9</w:t>
            </w:r>
          </w:p>
          <w:p w:rsidR="00347DF2" w:rsidRPr="006F2B86" w:rsidRDefault="00347DF2" w:rsidP="00AA4D4A">
            <w:pPr>
              <w:rPr>
                <w:rFonts w:eastAsia="Calibri"/>
                <w:sz w:val="28"/>
                <w:szCs w:val="28"/>
              </w:rPr>
            </w:pPr>
            <w:r w:rsidRPr="006F2B86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47DF2" w:rsidRPr="006F2B86" w:rsidTr="00AA4D4A">
        <w:tc>
          <w:tcPr>
            <w:tcW w:w="5103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6F2B86">
              <w:rPr>
                <w:rFonts w:eastAsia="Calibri"/>
                <w:b/>
                <w:color w:val="000000"/>
                <w:sz w:val="28"/>
                <w:szCs w:val="28"/>
              </w:rPr>
              <w:t>2. HĐ</w:t>
            </w:r>
            <w:r w:rsidRPr="006F2B8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6F2B86">
              <w:rPr>
                <w:rFonts w:eastAsia="Calibri"/>
                <w:b/>
                <w:color w:val="000000"/>
                <w:sz w:val="28"/>
                <w:szCs w:val="28"/>
              </w:rPr>
              <w:t>L</w:t>
            </w:r>
            <w:r w:rsidRPr="006F2B86">
              <w:rPr>
                <w:rFonts w:eastAsia="Calibri"/>
                <w:b/>
                <w:color w:val="000000"/>
                <w:sz w:val="28"/>
                <w:szCs w:val="28"/>
                <w:lang w:val="vi-VN"/>
              </w:rPr>
              <w:t>uyện tập</w:t>
            </w:r>
            <w:r w:rsidRPr="006F2B86">
              <w:rPr>
                <w:rFonts w:eastAsia="Calibri"/>
                <w:b/>
                <w:color w:val="000000"/>
                <w:sz w:val="28"/>
                <w:szCs w:val="28"/>
              </w:rPr>
              <w:t>, thực hành</w:t>
            </w:r>
            <w:r>
              <w:rPr>
                <w:rFonts w:eastAsia="Calibri"/>
                <w:b/>
                <w:color w:val="000000"/>
                <w:sz w:val="28"/>
                <w:szCs w:val="28"/>
                <w:lang w:val="vi-VN"/>
              </w:rPr>
              <w:t xml:space="preserve"> 30’</w:t>
            </w:r>
          </w:p>
        </w:tc>
        <w:tc>
          <w:tcPr>
            <w:tcW w:w="4678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47DF2" w:rsidRPr="006F2B86" w:rsidTr="00AA4D4A">
        <w:tc>
          <w:tcPr>
            <w:tcW w:w="5103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Default="00347DF2" w:rsidP="00AA4D4A">
            <w:pPr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hyperlink r:id="rId8" w:history="1">
              <w:r w:rsidRPr="006F2B86">
                <w:rPr>
                  <w:rFonts w:eastAsia="Palatino Linotype"/>
                  <w:b/>
                  <w:color w:val="000000"/>
                  <w:sz w:val="28"/>
                  <w:szCs w:val="28"/>
                </w:rPr>
                <w:t>Bài 1</w:t>
              </w:r>
              <w:r w:rsidRPr="006F2B86">
                <w:rPr>
                  <w:rFonts w:eastAsia="Palatino Linotype"/>
                  <w:color w:val="000000"/>
                  <w:sz w:val="28"/>
                  <w:szCs w:val="28"/>
                </w:rPr>
                <w:t>: Yêu cầu HS tính</w:t>
              </w:r>
            </w:hyperlink>
            <w:r w:rsidRPr="006F2B86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</w:t>
            </w:r>
          </w:p>
          <w:p w:rsidR="00347DF2" w:rsidRPr="006F2B86" w:rsidRDefault="00347DF2" w:rsidP="00AA4D4A">
            <w:pPr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eastAsia="vi-VN" w:bidi="vi-VN"/>
              </w:rPr>
            </w:pP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eastAsia="vi-VN" w:bidi="vi-VN"/>
              </w:rPr>
              <w:t>- YC HS nhắc lại cách tính giá trị biểu thức.</w:t>
            </w:r>
          </w:p>
        </w:tc>
        <w:tc>
          <w:tcPr>
            <w:tcW w:w="4678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Default="00347DF2" w:rsidP="00AA4D4A">
            <w:pPr>
              <w:ind w:right="100"/>
              <w:jc w:val="both"/>
              <w:rPr>
                <w:rFonts w:eastAsia="Palatino Linotype"/>
                <w:sz w:val="28"/>
                <w:szCs w:val="28"/>
              </w:rPr>
            </w:pPr>
            <w:r w:rsidRPr="006F2B86">
              <w:rPr>
                <w:rFonts w:eastAsia="Palatino Linotype"/>
                <w:sz w:val="28"/>
                <w:szCs w:val="28"/>
              </w:rPr>
              <w:t>- HS</w:t>
            </w:r>
            <w:r>
              <w:rPr>
                <w:rFonts w:eastAsia="Palatino Linotype"/>
                <w:sz w:val="28"/>
                <w:szCs w:val="28"/>
              </w:rPr>
              <w:t xml:space="preserve"> làm bảng con</w:t>
            </w:r>
          </w:p>
          <w:p w:rsidR="00347DF2" w:rsidRPr="006F2B86" w:rsidRDefault="00347DF2" w:rsidP="00AA4D4A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6F2B86">
              <w:rPr>
                <w:rFonts w:eastAsia="Palatino Linotype"/>
                <w:sz w:val="28"/>
                <w:szCs w:val="28"/>
              </w:rPr>
              <w:t xml:space="preserve"> </w:t>
            </w:r>
            <w:r w:rsidRPr="006F2B86">
              <w:rPr>
                <w:i/>
                <w:color w:val="FF0000"/>
                <w:sz w:val="28"/>
                <w:szCs w:val="28"/>
                <w:lang w:val="nl-NL"/>
              </w:rPr>
              <w:t>Ưu tiên dấu ngoặc, Nhân chia trước, Cộng trừ sau.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47DF2" w:rsidRPr="006F2B86" w:rsidTr="00AA4D4A">
        <w:tc>
          <w:tcPr>
            <w:tcW w:w="5103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eastAsia="vi-VN" w:bidi="vi-VN"/>
              </w:rPr>
            </w:pPr>
            <w:hyperlink r:id="rId9" w:history="1">
              <w:r w:rsidRPr="006F2B86">
                <w:rPr>
                  <w:rFonts w:eastAsia="Palatino Linotype"/>
                  <w:b/>
                  <w:color w:val="000000"/>
                  <w:sz w:val="28"/>
                  <w:szCs w:val="28"/>
                </w:rPr>
                <w:t>Bài 2</w:t>
              </w:r>
              <w:r w:rsidRPr="006F2B86">
                <w:rPr>
                  <w:rFonts w:eastAsia="Palatino Linotype"/>
                  <w:color w:val="000000"/>
                  <w:sz w:val="28"/>
                  <w:szCs w:val="28"/>
                </w:rPr>
                <w:t>: Yêu cầu HS tính</w:t>
              </w:r>
            </w:hyperlink>
            <w:r w:rsidRPr="006F2B86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6F2B86">
              <w:rPr>
                <w:rFonts w:eastAsia="Calibri"/>
                <w:color w:val="000000"/>
                <w:sz w:val="28"/>
                <w:szCs w:val="28"/>
              </w:rPr>
              <w:t>+ Muốn tính giá trị của biểu thức bằng cách thuận tiện ta làm như thế nào?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6F2B86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6F2B86">
              <w:rPr>
                <w:i/>
                <w:color w:val="FF0000"/>
                <w:sz w:val="28"/>
                <w:szCs w:val="28"/>
                <w:lang w:val="nl-NL"/>
              </w:rPr>
              <w:t xml:space="preserve"> Gv chốt cách Tính giá trị biểu thức bằng cách thuận tiện nhất</w:t>
            </w:r>
          </w:p>
        </w:tc>
        <w:tc>
          <w:tcPr>
            <w:tcW w:w="4678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 w:rsidRPr="006F2B86">
              <w:rPr>
                <w:rFonts w:eastAsia="Palatino Linotype"/>
                <w:sz w:val="28"/>
                <w:szCs w:val="28"/>
              </w:rPr>
              <w:t xml:space="preserve">- HS </w:t>
            </w:r>
            <w:r>
              <w:rPr>
                <w:rFonts w:eastAsia="Palatino Linotype"/>
                <w:sz w:val="28"/>
                <w:szCs w:val="28"/>
              </w:rPr>
              <w:t>làm bài vào vở.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  <w:lang w:val="nl-NL"/>
              </w:rPr>
            </w:pPr>
            <w:r w:rsidRPr="006F2B86">
              <w:rPr>
                <w:rFonts w:eastAsia="Calibri"/>
                <w:color w:val="000000"/>
                <w:sz w:val="28"/>
                <w:szCs w:val="28"/>
                <w:lang w:val="nl-NL"/>
              </w:rPr>
              <w:t>+ Ta đôi chỗ vị trí cách số để tạo thành số tròn chục, tròn trăm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  <w:lang w:val="nl-NL"/>
              </w:rPr>
            </w:pPr>
          </w:p>
        </w:tc>
      </w:tr>
      <w:tr w:rsidR="00347DF2" w:rsidRPr="006F2B86" w:rsidTr="00AA4D4A">
        <w:tc>
          <w:tcPr>
            <w:tcW w:w="5103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6F2B86">
              <w:rPr>
                <w:rFonts w:eastAsia="Calibri"/>
                <w:b/>
                <w:color w:val="000000"/>
                <w:sz w:val="28"/>
                <w:szCs w:val="28"/>
              </w:rPr>
              <w:t>* Bài 3: Nối</w:t>
            </w:r>
          </w:p>
          <w:p w:rsidR="00347DF2" w:rsidRPr="006F2B86" w:rsidRDefault="00347DF2" w:rsidP="00AA4D4A">
            <w:pPr>
              <w:widowControl w:val="0"/>
              <w:ind w:right="100"/>
              <w:jc w:val="both"/>
              <w:rPr>
                <w:sz w:val="28"/>
                <w:szCs w:val="28"/>
                <w:lang w:eastAsia="vi-VN" w:bidi="vi-VN"/>
              </w:rPr>
            </w:pPr>
            <w:r w:rsidRPr="006F2B86">
              <w:rPr>
                <w:sz w:val="28"/>
                <w:szCs w:val="28"/>
                <w:lang w:eastAsia="vi-VN" w:bidi="vi-VN"/>
              </w:rPr>
              <w:lastRenderedPageBreak/>
              <w:t xml:space="preserve">- GV hướng dẫn HS. </w:t>
            </w:r>
          </w:p>
          <w:p w:rsidR="00347DF2" w:rsidRPr="006F2B86" w:rsidRDefault="00347DF2" w:rsidP="00AA4D4A">
            <w:pPr>
              <w:widowControl w:val="0"/>
              <w:ind w:right="100"/>
              <w:jc w:val="both"/>
              <w:rPr>
                <w:sz w:val="28"/>
                <w:szCs w:val="28"/>
                <w:lang w:eastAsia="vi-VN" w:bidi="vi-VN"/>
              </w:rPr>
            </w:pPr>
            <w:r w:rsidRPr="006F2B86">
              <w:rPr>
                <w:sz w:val="28"/>
                <w:szCs w:val="28"/>
                <w:lang w:eastAsia="vi-VN" w:bidi="vi-VN"/>
              </w:rPr>
              <w:t xml:space="preserve">- </w:t>
            </w:r>
            <w:r w:rsidRPr="006F2B86">
              <w:rPr>
                <w:sz w:val="28"/>
                <w:szCs w:val="28"/>
                <w:lang w:val="vi-VN" w:eastAsia="vi-VN" w:bidi="vi-VN"/>
              </w:rPr>
              <w:t>Yêu c</w:t>
            </w:r>
            <w:r w:rsidRPr="006F2B86">
              <w:rPr>
                <w:sz w:val="28"/>
                <w:szCs w:val="28"/>
                <w:lang w:eastAsia="vi-VN" w:bidi="vi-VN"/>
              </w:rPr>
              <w:t>ầ</w:t>
            </w:r>
            <w:r w:rsidRPr="006F2B86">
              <w:rPr>
                <w:sz w:val="28"/>
                <w:szCs w:val="28"/>
                <w:lang w:val="vi-VN" w:eastAsia="vi-VN" w:bidi="vi-VN"/>
              </w:rPr>
              <w:t>u HS tính được giá trị của biểu thức ghi ở m</w:t>
            </w:r>
            <w:r w:rsidRPr="006F2B86">
              <w:rPr>
                <w:sz w:val="28"/>
                <w:szCs w:val="28"/>
                <w:lang w:eastAsia="vi-VN" w:bidi="vi-VN"/>
              </w:rPr>
              <w:t>ỗ</w:t>
            </w:r>
            <w:r w:rsidRPr="006F2B86">
              <w:rPr>
                <w:sz w:val="28"/>
                <w:szCs w:val="28"/>
                <w:lang w:val="vi-VN" w:eastAsia="vi-VN" w:bidi="vi-VN"/>
              </w:rPr>
              <w:t>i</w:t>
            </w:r>
            <w:hyperlink r:id="rId10" w:history="1">
              <w:r w:rsidRPr="006F2B86">
                <w:rPr>
                  <w:sz w:val="28"/>
                  <w:szCs w:val="28"/>
                  <w:lang w:val="vi-VN" w:eastAsia="vi-VN" w:bidi="vi-VN"/>
                </w:rPr>
                <w:t xml:space="preserve"> </w:t>
              </w:r>
              <w:r w:rsidRPr="006F2B86">
                <w:rPr>
                  <w:sz w:val="28"/>
                  <w:szCs w:val="28"/>
                  <w:lang w:eastAsia="vi-VN" w:bidi="vi-VN"/>
                </w:rPr>
                <w:t xml:space="preserve">chú mèo </w:t>
              </w:r>
              <w:r w:rsidRPr="006F2B86">
                <w:rPr>
                  <w:sz w:val="28"/>
                  <w:szCs w:val="28"/>
                  <w:lang w:val="vi-VN" w:eastAsia="vi-VN" w:bidi="vi-VN"/>
                </w:rPr>
                <w:t>r</w:t>
              </w:r>
              <w:r w:rsidRPr="006F2B86">
                <w:rPr>
                  <w:sz w:val="28"/>
                  <w:szCs w:val="28"/>
                  <w:lang w:eastAsia="vi-VN" w:bidi="vi-VN"/>
                </w:rPr>
                <w:t>ồ</w:t>
              </w:r>
              <w:r w:rsidRPr="006F2B86">
                <w:rPr>
                  <w:sz w:val="28"/>
                  <w:szCs w:val="28"/>
                  <w:lang w:val="vi-VN" w:eastAsia="vi-VN" w:bidi="vi-VN"/>
                </w:rPr>
                <w:t>i nêu (nối) với sổ</w:t>
              </w:r>
            </w:hyperlink>
            <w:r w:rsidRPr="006F2B86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11" w:history="1">
              <w:r w:rsidRPr="006F2B86">
                <w:rPr>
                  <w:sz w:val="28"/>
                  <w:szCs w:val="28"/>
                  <w:lang w:val="vi-VN" w:eastAsia="vi-VN" w:bidi="vi-VN"/>
                </w:rPr>
                <w:t xml:space="preserve">ghi ở </w:t>
              </w:r>
              <w:r w:rsidRPr="006F2B86">
                <w:rPr>
                  <w:sz w:val="28"/>
                  <w:szCs w:val="28"/>
                  <w:lang w:eastAsia="vi-VN" w:bidi="vi-VN"/>
                </w:rPr>
                <w:t xml:space="preserve">con cá </w:t>
              </w:r>
              <w:r w:rsidRPr="006F2B86">
                <w:rPr>
                  <w:sz w:val="28"/>
                  <w:szCs w:val="28"/>
                  <w:lang w:val="vi-VN" w:eastAsia="vi-VN" w:bidi="vi-VN"/>
                </w:rPr>
                <w:t>là giá trị c</w:t>
              </w:r>
            </w:hyperlink>
            <w:r w:rsidRPr="006F2B86">
              <w:rPr>
                <w:sz w:val="28"/>
                <w:szCs w:val="28"/>
                <w:lang w:val="vi-VN" w:eastAsia="vi-VN" w:bidi="vi-VN"/>
              </w:rPr>
              <w:t>ủa biểu th</w:t>
            </w:r>
            <w:r w:rsidRPr="006F2B86">
              <w:rPr>
                <w:sz w:val="28"/>
                <w:szCs w:val="28"/>
                <w:lang w:eastAsia="vi-VN" w:bidi="vi-VN"/>
              </w:rPr>
              <w:t>ứ</w:t>
            </w:r>
            <w:r w:rsidRPr="006F2B86">
              <w:rPr>
                <w:sz w:val="28"/>
                <w:szCs w:val="28"/>
                <w:lang w:val="vi-VN" w:eastAsia="vi-VN" w:bidi="vi-VN"/>
              </w:rPr>
              <w:t>c đó</w:t>
            </w:r>
            <w:r w:rsidRPr="006F2B86">
              <w:rPr>
                <w:sz w:val="28"/>
                <w:szCs w:val="28"/>
                <w:lang w:eastAsia="vi-VN" w:bidi="vi-VN"/>
              </w:rPr>
              <w:t>.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6F2B86">
              <w:rPr>
                <w:rFonts w:eastAsia="Calibri"/>
                <w:color w:val="000000"/>
                <w:sz w:val="28"/>
                <w:szCs w:val="28"/>
              </w:rPr>
              <w:t>- G</w:t>
            </w:r>
            <w:r w:rsidRPr="006F2B86">
              <w:rPr>
                <w:rFonts w:eastAsia="Calibri"/>
                <w:color w:val="000000"/>
                <w:sz w:val="28"/>
                <w:szCs w:val="28"/>
                <w:lang w:val="vi-VN"/>
              </w:rPr>
              <w:t>V</w:t>
            </w:r>
            <w:r w:rsidRPr="006F2B86">
              <w:rPr>
                <w:rFonts w:eastAsia="Calibri"/>
                <w:color w:val="000000"/>
                <w:sz w:val="28"/>
                <w:szCs w:val="28"/>
              </w:rPr>
              <w:t xml:space="preserve"> nhận xét, khen học sinh nhanh – đúng và chốt đáp án.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6F2B86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6F2B86">
              <w:rPr>
                <w:i/>
                <w:color w:val="FF0000"/>
                <w:sz w:val="28"/>
                <w:szCs w:val="28"/>
                <w:lang w:val="nl-NL"/>
              </w:rPr>
              <w:t xml:space="preserve"> Gv chốt cách Tính giá trị biểu thức</w:t>
            </w:r>
          </w:p>
        </w:tc>
        <w:tc>
          <w:tcPr>
            <w:tcW w:w="4678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6F2B86">
              <w:rPr>
                <w:rFonts w:eastAsia="Calibri"/>
                <w:color w:val="000000"/>
                <w:sz w:val="28"/>
                <w:szCs w:val="28"/>
              </w:rPr>
              <w:lastRenderedPageBreak/>
              <w:t>- HS lắng nghe cách thực hiện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eastAsia="vi-VN" w:bidi="vi-VN"/>
              </w:rPr>
            </w:pPr>
            <w:r w:rsidRPr="006F2B86">
              <w:rPr>
                <w:sz w:val="28"/>
                <w:szCs w:val="28"/>
                <w:lang w:eastAsia="vi-VN" w:bidi="vi-VN"/>
              </w:rPr>
              <w:t xml:space="preserve">- </w:t>
            </w:r>
            <w:r>
              <w:rPr>
                <w:sz w:val="28"/>
                <w:szCs w:val="28"/>
                <w:lang w:eastAsia="vi-VN" w:bidi="vi-VN"/>
              </w:rPr>
              <w:t>HS làm bài vào VBT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eastAsia="vi-VN" w:bidi="vi-VN"/>
              </w:rPr>
            </w:pPr>
          </w:p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6F2B86">
              <w:rPr>
                <w:rFonts w:eastAsia="Calibri"/>
                <w:color w:val="000000"/>
                <w:sz w:val="28"/>
                <w:szCs w:val="28"/>
              </w:rPr>
              <w:t>- HS lắng nghe, quan sát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  <w:p w:rsidR="00347DF2" w:rsidRPr="006F2B86" w:rsidRDefault="00347DF2" w:rsidP="00AA4D4A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47DF2" w:rsidRPr="006F2B86" w:rsidTr="00AA4D4A">
        <w:tc>
          <w:tcPr>
            <w:tcW w:w="5103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jc w:val="both"/>
              <w:rPr>
                <w:b/>
                <w:sz w:val="28"/>
                <w:szCs w:val="28"/>
                <w:lang w:val="nl-NL"/>
              </w:rPr>
            </w:pPr>
            <w:r w:rsidRPr="006F2B86">
              <w:rPr>
                <w:b/>
                <w:sz w:val="28"/>
                <w:szCs w:val="28"/>
                <w:lang w:val="nl-NL"/>
              </w:rPr>
              <w:lastRenderedPageBreak/>
              <w:t>Bài 4. Giải bài toán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- GV cho HS tìm hiểu đề bài: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+ Bài toán cho biết gì?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+ Bài toán hỏi gì?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+ Phải làm phép tính gì?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- GV và HS chữa bài cho HS</w:t>
            </w:r>
          </w:p>
          <w:p w:rsidR="00347DF2" w:rsidRPr="006F2B86" w:rsidRDefault="00347DF2" w:rsidP="00AA4D4A">
            <w:pPr>
              <w:jc w:val="both"/>
              <w:rPr>
                <w:b/>
                <w:color w:val="000000"/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- GV nhận xét, tuyên dương</w:t>
            </w:r>
          </w:p>
        </w:tc>
        <w:tc>
          <w:tcPr>
            <w:tcW w:w="4678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rPr>
                <w:color w:val="FF0000"/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+ 280 cái bánh  vào các hộp. Mỗi hộp 8 cái bánh..Mỗi thùng 5 hộp.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+ Đóng được bao nhiêu thùng bánh?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+ Thực hiện phép chia và chia</w:t>
            </w:r>
          </w:p>
          <w:p w:rsidR="00347DF2" w:rsidRPr="006F2B86" w:rsidRDefault="00347DF2" w:rsidP="00AA4D4A">
            <w:pPr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- HS làm bài vào vở.</w:t>
            </w:r>
          </w:p>
          <w:p w:rsidR="00347DF2" w:rsidRPr="006F2B86" w:rsidRDefault="00347DF2" w:rsidP="00AA4D4A">
            <w:pPr>
              <w:jc w:val="center"/>
              <w:rPr>
                <w:b/>
                <w:bCs/>
                <w:sz w:val="28"/>
                <w:szCs w:val="28"/>
              </w:rPr>
            </w:pPr>
            <w:r w:rsidRPr="006F2B86">
              <w:rPr>
                <w:b/>
                <w:bCs/>
                <w:i/>
                <w:iCs/>
                <w:sz w:val="28"/>
                <w:szCs w:val="28"/>
                <w:lang w:val="vi-VN" w:eastAsia="vi-VN" w:bidi="vi-VN"/>
              </w:rPr>
              <w:t>Bài giải</w:t>
            </w:r>
          </w:p>
          <w:p w:rsidR="00347DF2" w:rsidRPr="006F2B86" w:rsidRDefault="00347DF2" w:rsidP="00AA4D4A">
            <w:pPr>
              <w:jc w:val="center"/>
              <w:rPr>
                <w:i/>
                <w:sz w:val="28"/>
                <w:szCs w:val="28"/>
              </w:rPr>
            </w:pPr>
            <w:hyperlink r:id="rId12" w:history="1">
              <w:r w:rsidRPr="006F2B86">
                <w:rPr>
                  <w:i/>
                  <w:color w:val="0066CC"/>
                  <w:sz w:val="28"/>
                  <w:szCs w:val="28"/>
                </w:rPr>
                <w:t>N</w:t>
              </w:r>
            </w:hyperlink>
            <w:r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>gười ta đóng được số hộp bánh l</w:t>
            </w:r>
            <w:hyperlink r:id="rId13" w:history="1">
              <w:r w:rsidRPr="006F2B86">
                <w:rPr>
                  <w:i/>
                  <w:color w:val="0066CC"/>
                  <w:sz w:val="28"/>
                  <w:szCs w:val="28"/>
                </w:rPr>
                <w:t>à:</w:t>
              </w:r>
            </w:hyperlink>
            <w:r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28</w:t>
            </w:r>
            <w:r w:rsidRPr="006F2B86">
              <w:rPr>
                <w:i/>
                <w:color w:val="000000"/>
                <w:sz w:val="28"/>
                <w:szCs w:val="28"/>
                <w:lang w:eastAsia="vi-VN" w:bidi="vi-VN"/>
              </w:rPr>
              <w:t>0</w:t>
            </w:r>
            <w:r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: </w:t>
            </w:r>
            <w:r w:rsidRPr="006F2B86">
              <w:rPr>
                <w:i/>
                <w:color w:val="000000"/>
                <w:sz w:val="28"/>
                <w:szCs w:val="28"/>
                <w:lang w:eastAsia="vi-VN" w:bidi="vi-VN"/>
              </w:rPr>
              <w:t>8</w:t>
            </w:r>
            <w:r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= </w:t>
            </w:r>
            <w:r w:rsidRPr="006F2B86">
              <w:rPr>
                <w:i/>
                <w:color w:val="000000"/>
                <w:sz w:val="28"/>
                <w:szCs w:val="28"/>
                <w:lang w:eastAsia="vi-VN" w:bidi="vi-VN"/>
              </w:rPr>
              <w:t>35</w:t>
            </w:r>
            <w:r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(hộp)</w:t>
            </w:r>
          </w:p>
          <w:p w:rsidR="00347DF2" w:rsidRPr="006F2B86" w:rsidRDefault="00347DF2" w:rsidP="00AA4D4A">
            <w:pPr>
              <w:jc w:val="center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hyperlink r:id="rId14" w:history="1">
              <w:r w:rsidRPr="006F2B86">
                <w:rPr>
                  <w:i/>
                  <w:color w:val="0066CC"/>
                  <w:sz w:val="28"/>
                  <w:szCs w:val="28"/>
                </w:rPr>
                <w:t>N</w:t>
              </w:r>
            </w:hyperlink>
            <w:r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gười ta đóng được số thùng bánh </w:t>
            </w:r>
            <w:hyperlink r:id="rId15" w:history="1">
              <w:r w:rsidRPr="006F2B86">
                <w:rPr>
                  <w:i/>
                  <w:color w:val="0066CC"/>
                  <w:sz w:val="28"/>
                  <w:szCs w:val="28"/>
                </w:rPr>
                <w:t>là:</w:t>
              </w:r>
            </w:hyperlink>
          </w:p>
          <w:p w:rsidR="00347DF2" w:rsidRPr="006F2B86" w:rsidRDefault="00347DF2" w:rsidP="00AA4D4A">
            <w:pPr>
              <w:jc w:val="center"/>
              <w:rPr>
                <w:i/>
                <w:sz w:val="28"/>
                <w:szCs w:val="28"/>
              </w:rPr>
            </w:pPr>
            <w:r w:rsidRPr="006F2B86">
              <w:rPr>
                <w:i/>
                <w:color w:val="000000"/>
                <w:sz w:val="28"/>
                <w:szCs w:val="28"/>
                <w:lang w:eastAsia="vi-VN" w:bidi="vi-VN"/>
              </w:rPr>
              <w:t>35</w:t>
            </w:r>
            <w:r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: </w:t>
            </w:r>
            <w:r w:rsidRPr="006F2B86">
              <w:rPr>
                <w:i/>
                <w:color w:val="000000"/>
                <w:sz w:val="28"/>
                <w:szCs w:val="28"/>
                <w:lang w:eastAsia="vi-VN" w:bidi="vi-VN"/>
              </w:rPr>
              <w:t>5</w:t>
            </w:r>
            <w:r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= </w:t>
            </w:r>
            <w:r w:rsidRPr="006F2B86">
              <w:rPr>
                <w:i/>
                <w:color w:val="000000"/>
                <w:sz w:val="28"/>
                <w:szCs w:val="28"/>
                <w:lang w:eastAsia="vi-VN" w:bidi="vi-VN"/>
              </w:rPr>
              <w:t>7</w:t>
            </w:r>
            <w:r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(thùng)</w:t>
            </w:r>
          </w:p>
          <w:p w:rsidR="00347DF2" w:rsidRPr="006F2B86" w:rsidRDefault="00347DF2" w:rsidP="00AA4D4A">
            <w:pPr>
              <w:jc w:val="center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6F2B86">
              <w:rPr>
                <w:i/>
                <w:iCs/>
                <w:sz w:val="28"/>
                <w:szCs w:val="28"/>
                <w:lang w:eastAsia="vi-VN" w:bidi="vi-VN"/>
              </w:rPr>
              <w:t xml:space="preserve">                 </w:t>
            </w:r>
            <w:r w:rsidRPr="006F2B86">
              <w:rPr>
                <w:i/>
                <w:iCs/>
                <w:sz w:val="28"/>
                <w:szCs w:val="28"/>
                <w:lang w:val="vi-VN" w:eastAsia="vi-VN" w:bidi="vi-VN"/>
              </w:rPr>
              <w:t>Đáp số:</w:t>
            </w:r>
            <w:r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 w:rsidRPr="006F2B86">
              <w:rPr>
                <w:i/>
                <w:color w:val="000000"/>
                <w:sz w:val="28"/>
                <w:szCs w:val="28"/>
                <w:lang w:eastAsia="vi-VN" w:bidi="vi-VN"/>
              </w:rPr>
              <w:t>7</w:t>
            </w:r>
            <w:r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thùng bánh</w:t>
            </w:r>
          </w:p>
        </w:tc>
      </w:tr>
      <w:tr w:rsidR="00347DF2" w:rsidRPr="006F2B86" w:rsidTr="00AA4D4A">
        <w:trPr>
          <w:trHeight w:val="654"/>
        </w:trPr>
        <w:tc>
          <w:tcPr>
            <w:tcW w:w="5103" w:type="dxa"/>
            <w:tcBorders>
              <w:top w:val="dashed" w:sz="4" w:space="0" w:color="auto"/>
            </w:tcBorders>
          </w:tcPr>
          <w:p w:rsidR="00347DF2" w:rsidRDefault="00347DF2" w:rsidP="00AA4D4A">
            <w:pPr>
              <w:jc w:val="both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*Củng cố - dặn dò 2’</w:t>
            </w:r>
          </w:p>
          <w:p w:rsidR="00347DF2" w:rsidRPr="006F2B86" w:rsidRDefault="00347DF2" w:rsidP="00AA4D4A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NX tiết học, dặn dò.</w:t>
            </w:r>
          </w:p>
        </w:tc>
        <w:tc>
          <w:tcPr>
            <w:tcW w:w="4678" w:type="dxa"/>
            <w:tcBorders>
              <w:top w:val="dashed" w:sz="4" w:space="0" w:color="auto"/>
            </w:tcBorders>
          </w:tcPr>
          <w:p w:rsidR="00347DF2" w:rsidRPr="006F2B86" w:rsidRDefault="00347DF2" w:rsidP="00AA4D4A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347DF2" w:rsidRPr="006F2B86" w:rsidTr="00AA4D4A">
        <w:tc>
          <w:tcPr>
            <w:tcW w:w="9781" w:type="dxa"/>
            <w:gridSpan w:val="2"/>
            <w:tcBorders>
              <w:top w:val="dashed" w:sz="4" w:space="0" w:color="auto"/>
            </w:tcBorders>
          </w:tcPr>
          <w:p w:rsidR="00347DF2" w:rsidRPr="006F2B86" w:rsidRDefault="00347DF2" w:rsidP="00AA4D4A">
            <w:pPr>
              <w:rPr>
                <w:b/>
                <w:color w:val="000000"/>
                <w:sz w:val="28"/>
                <w:szCs w:val="28"/>
                <w:lang w:val="nl-NL"/>
              </w:rPr>
            </w:pPr>
            <w:r w:rsidRPr="006F2B86">
              <w:rPr>
                <w:b/>
                <w:color w:val="000000"/>
                <w:sz w:val="28"/>
                <w:szCs w:val="28"/>
                <w:lang w:val="nl-NL"/>
              </w:rPr>
              <w:t>IV. ĐIỀU CHỈNH SAU BÀI DẠY:</w:t>
            </w:r>
          </w:p>
          <w:p w:rsidR="00347DF2" w:rsidRPr="006F2B86" w:rsidRDefault="00347DF2" w:rsidP="00AA4D4A">
            <w:pPr>
              <w:rPr>
                <w:color w:val="000000"/>
                <w:sz w:val="28"/>
                <w:szCs w:val="28"/>
                <w:lang w:val="nl-NL"/>
              </w:rPr>
            </w:pPr>
            <w:r w:rsidRPr="006F2B86">
              <w:rPr>
                <w:color w:val="000000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:rsidR="00347DF2" w:rsidRPr="006F2B86" w:rsidRDefault="00347DF2" w:rsidP="00AA4D4A">
            <w:pPr>
              <w:rPr>
                <w:color w:val="000000"/>
                <w:sz w:val="28"/>
                <w:szCs w:val="28"/>
                <w:lang w:val="nl-NL"/>
              </w:rPr>
            </w:pPr>
            <w:r w:rsidRPr="006F2B86">
              <w:rPr>
                <w:color w:val="000000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:rsidR="00347DF2" w:rsidRDefault="00347DF2" w:rsidP="00347DF2">
      <w:pPr>
        <w:jc w:val="center"/>
        <w:rPr>
          <w:sz w:val="26"/>
          <w:szCs w:val="26"/>
        </w:rPr>
      </w:pPr>
    </w:p>
    <w:p w:rsidR="00347DF2" w:rsidRDefault="00347DF2" w:rsidP="00347DF2">
      <w:pPr>
        <w:jc w:val="center"/>
        <w:rPr>
          <w:sz w:val="26"/>
          <w:szCs w:val="26"/>
        </w:rPr>
      </w:pPr>
    </w:p>
    <w:p w:rsidR="00347DF2" w:rsidRDefault="00347DF2" w:rsidP="00347DF2">
      <w:pPr>
        <w:jc w:val="center"/>
        <w:rPr>
          <w:sz w:val="26"/>
          <w:szCs w:val="26"/>
        </w:rPr>
      </w:pPr>
    </w:p>
    <w:p w:rsidR="00347DF2" w:rsidRDefault="00347DF2" w:rsidP="00347DF2">
      <w:pPr>
        <w:jc w:val="center"/>
        <w:rPr>
          <w:sz w:val="26"/>
          <w:szCs w:val="26"/>
        </w:rPr>
      </w:pPr>
    </w:p>
    <w:p w:rsidR="00347DF2" w:rsidRDefault="00347DF2" w:rsidP="00347DF2">
      <w:pPr>
        <w:jc w:val="center"/>
        <w:rPr>
          <w:sz w:val="26"/>
          <w:szCs w:val="26"/>
        </w:rPr>
      </w:pPr>
    </w:p>
    <w:p w:rsidR="00347DF2" w:rsidRDefault="00347DF2" w:rsidP="00347DF2">
      <w:pPr>
        <w:jc w:val="center"/>
        <w:rPr>
          <w:sz w:val="26"/>
          <w:szCs w:val="26"/>
        </w:rPr>
      </w:pPr>
    </w:p>
    <w:p w:rsidR="00347DF2" w:rsidRDefault="00347DF2" w:rsidP="00347DF2">
      <w:pPr>
        <w:jc w:val="center"/>
        <w:rPr>
          <w:sz w:val="26"/>
          <w:szCs w:val="26"/>
        </w:rPr>
      </w:pPr>
    </w:p>
    <w:p w:rsidR="008A6988" w:rsidRDefault="008A6988">
      <w:bookmarkStart w:id="0" w:name="_GoBack"/>
      <w:bookmarkEnd w:id="0"/>
    </w:p>
    <w:sectPr w:rsidR="008A6988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DF2"/>
    <w:rsid w:val="00347DF2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082ECD4-8C9E-4A33-8939-5D9237488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DF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tailieu.com/" TargetMode="External"/><Relationship Id="rId13" Type="http://schemas.openxmlformats.org/officeDocument/2006/relationships/hyperlink" Target="https://blogtailieu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logtailieu.com/" TargetMode="External"/><Relationship Id="rId12" Type="http://schemas.openxmlformats.org/officeDocument/2006/relationships/hyperlink" Target="https://blogtailieu.com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blogtailieu.com/" TargetMode="External"/><Relationship Id="rId11" Type="http://schemas.openxmlformats.org/officeDocument/2006/relationships/hyperlink" Target="https://blogtailieu.com/" TargetMode="External"/><Relationship Id="rId5" Type="http://schemas.openxmlformats.org/officeDocument/2006/relationships/hyperlink" Target="https://blogtailieu.com/" TargetMode="External"/><Relationship Id="rId15" Type="http://schemas.openxmlformats.org/officeDocument/2006/relationships/hyperlink" Target="https://blogtailieu.com/" TargetMode="External"/><Relationship Id="rId10" Type="http://schemas.openxmlformats.org/officeDocument/2006/relationships/hyperlink" Target="https://blogtailieu.com/" TargetMode="External"/><Relationship Id="rId4" Type="http://schemas.openxmlformats.org/officeDocument/2006/relationships/hyperlink" Target="https://blogtailieu.com/" TargetMode="External"/><Relationship Id="rId9" Type="http://schemas.openxmlformats.org/officeDocument/2006/relationships/hyperlink" Target="https://blogtailieu.com/" TargetMode="External"/><Relationship Id="rId14" Type="http://schemas.openxmlformats.org/officeDocument/2006/relationships/hyperlink" Target="https://blogtailie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3048</Characters>
  <Application>Microsoft Office Word</Application>
  <DocSecurity>0</DocSecurity>
  <Lines>25</Lines>
  <Paragraphs>7</Paragraphs>
  <ScaleCrop>false</ScaleCrop>
  <Company>Microsoft</Company>
  <LinksUpToDate>false</LinksUpToDate>
  <CharactersWithSpaces>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2024-01-01T12:00:00Z</dcterms:created>
  <dcterms:modified xsi:type="dcterms:W3CDTF">2024-01-01T12:01:00Z</dcterms:modified>
</cp:coreProperties>
</file>